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新题型版全优卷  2020年人教版语文六年级下册  积累运用、课文理解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一、积累背诵。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1．知识积累。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(1)下列对课文的写作特色表述不恰当的一项是(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A．《十六年前的回忆》——首尾呼应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B．《匆匆》——直抒胸臆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C．《那个星期天》——心理活动描写细腻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D．《腊八粥》——环境烘托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(2)下列作品、作者、国籍对应不正确的一要是(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A．《腊八粥》——沈从文——中国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B．《骑鹅旅行记》——塞尔玛·拉格洛芙——瑞典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C．《匆匆》——朱自清——中国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D．《爱丽丝漫游奇境》——刘易斯·卡罗尔——法国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(3)下列说法正确的一项是(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A．《汤姆·索亚历险记》是英国作家马克·吐温的作品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B．《那个星期天》选自《务虚笔记》，作者是肖复兴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《北京的春节》的作者老舍，原名舒庆春，字舍予，其代表作有《骆驼祥子》《四世同堂》等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D．《十六年前的回忆》的作者是李星华，与李大钊的关系是父子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(4)下面课文的主要人物与课文搭配不正确的一项是(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A．李大钊——《十六年前的回忆》    B．鲁滨逊——《鲁滨逊漂流记》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</w:rPr>
        <w:t>．孟子——《两小儿辩日》    D．老班长——《金色的鱼钩》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(5)“《早春呈水部张十八员外》这首诗的作者是韩愈，他与曾巩、苏轼、苏洵、苏辙___________被合称为‘唐宋八大家’。”下面填</w:t>
      </w:r>
      <w:r>
        <w:rPr>
          <w:rFonts w:hint="eastAsia"/>
          <w:b w:val="0"/>
          <w:bCs w:val="0"/>
          <w:lang w:val="en-US" w:eastAsia="zh-CN"/>
        </w:rPr>
        <w:t>入</w:t>
      </w:r>
      <w:r>
        <w:rPr>
          <w:rFonts w:hint="eastAsia"/>
          <w:b w:val="0"/>
          <w:bCs w:val="0"/>
        </w:rPr>
        <w:t>横线上正确的一项是(    )，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A．李白、杜甫、杜牧    B．王安石、柳宗元、欧阳修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</w:rPr>
        <w:t>．王安石、杜甫、李白    D．欧阳修、杜甫、李清照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2．名句背诵。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(1)昔我往矣，____________。今我来思，____________。（《采薇》）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(2)好雨知时节，____________。（杜甫《春夜喜雨》）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(3)最是一年春好处，____________。（韩愈《早春呈水部张十八员外》）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(4)劝君更尽一杯酒，____________</w:t>
      </w:r>
      <w:r>
        <w:rPr>
          <w:rFonts w:hint="eastAsia"/>
          <w:b w:val="0"/>
          <w:bCs w:val="0"/>
          <w:lang w:eastAsia="zh-CN"/>
        </w:rPr>
        <w:t>。</w:t>
      </w:r>
      <w:r>
        <w:rPr>
          <w:rFonts w:hint="eastAsia"/>
          <w:b w:val="0"/>
          <w:bCs w:val="0"/>
        </w:rPr>
        <w:t>（王维《送元二使安西》）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(5)江上往来人，____________。（范仲淹《江上渔者》）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(6)____________，钟山只隔数重山。（王安石《泊船瓜洲》）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(7)____________，一枝红杏出墙来。（叶绍翁《游园不值》）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(8)欲问行人去那边？____________（王观《卜算子·送鲍浩然之浙东》）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(9)</w:t>
      </w:r>
      <w:r>
        <w:rPr>
          <w:rFonts w:hint="eastAsia"/>
          <w:b w:val="0"/>
          <w:bCs w:val="0"/>
        </w:rPr>
        <w:t>____________？门前流水尚能西！____________ 。（苏轼《浣溪沙》）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(10)____________?除非问取黄鹂。（黄庭坚《清平乐》）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(11)春城无处不飞花，____________。（韩</w:t>
      </w:r>
      <w:r>
        <w:rPr>
          <w:rFonts w:hint="eastAsia"/>
          <w:b w:val="0"/>
          <w:bCs w:val="0"/>
          <w:lang w:val="en-US" w:eastAsia="zh-CN"/>
        </w:rPr>
        <w:t>翃</w:t>
      </w:r>
      <w:r>
        <w:rPr>
          <w:rFonts w:hint="eastAsia"/>
          <w:b w:val="0"/>
          <w:bCs w:val="0"/>
        </w:rPr>
        <w:t>《寒食》）</w:t>
      </w:r>
    </w:p>
    <w:p>
      <w:pPr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(12)良药苦口利于病，____________</w:t>
      </w:r>
      <w:r>
        <w:rPr>
          <w:rFonts w:hint="eastAsia"/>
          <w:b w:val="0"/>
          <w:bCs w:val="0"/>
          <w:lang w:val="en-US" w:eastAsia="zh-CN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(13) _____________，子欲养而亲不待。</w:t>
      </w:r>
    </w:p>
    <w:p>
      <w:pPr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(14)常将有日思无日，____________</w:t>
      </w:r>
      <w:r>
        <w:rPr>
          <w:rFonts w:hint="eastAsia"/>
          <w:b w:val="0"/>
          <w:bCs w:val="0"/>
          <w:lang w:val="en-US" w:eastAsia="zh-CN"/>
        </w:rPr>
        <w:t>。</w:t>
      </w:r>
    </w:p>
    <w:p>
      <w:pPr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(15)书到用时方恨少，____________</w:t>
      </w:r>
      <w:r>
        <w:rPr>
          <w:rFonts w:hint="eastAsia"/>
          <w:b w:val="0"/>
          <w:bCs w:val="0"/>
          <w:lang w:val="en-US" w:eastAsia="zh-CN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(16)大漠沙如雪，____________ 。（李贺《马诗》）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(17)____________，要留清白在人间。（于谦《石灰吟》）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(18)</w:t>
      </w:r>
      <w:r>
        <w:rPr>
          <w:rFonts w:hint="eastAsia"/>
          <w:b w:val="0"/>
          <w:bCs w:val="0"/>
          <w:lang w:val="en-US" w:eastAsia="zh-CN"/>
        </w:rPr>
        <w:t>千</w:t>
      </w:r>
      <w:r>
        <w:rPr>
          <w:rFonts w:hint="eastAsia"/>
          <w:b w:val="0"/>
          <w:bCs w:val="0"/>
        </w:rPr>
        <w:t>磨万击还坚劲，____________。（郑燮</w:t>
      </w:r>
      <w:r>
        <w:rPr>
          <w:rFonts w:hint="eastAsia"/>
          <w:b w:val="0"/>
          <w:bCs w:val="0"/>
          <w:lang w:eastAsia="zh-CN"/>
        </w:rPr>
        <w:t>《</w:t>
      </w:r>
      <w:r>
        <w:rPr>
          <w:rFonts w:hint="eastAsia"/>
          <w:b w:val="0"/>
          <w:bCs w:val="0"/>
        </w:rPr>
        <w:t>竹石》）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(19)有意栽花花不发，____________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(20)迢迢牵牛星，____________ 。纤纤擢素手，____________。（</w:t>
      </w:r>
      <w:r>
        <w:rPr>
          <w:rFonts w:hint="eastAsia"/>
          <w:b w:val="0"/>
          <w:bCs w:val="0"/>
          <w:lang w:eastAsia="zh-CN"/>
        </w:rPr>
        <w:t>《</w:t>
      </w:r>
      <w:r>
        <w:rPr>
          <w:rFonts w:hint="eastAsia"/>
          <w:b w:val="0"/>
          <w:bCs w:val="0"/>
        </w:rPr>
        <w:t>迢迢牵牛星》）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(21)穷则变，____________，____________。（</w:t>
      </w:r>
      <w:r>
        <w:rPr>
          <w:rFonts w:hint="eastAsia"/>
          <w:b w:val="0"/>
          <w:bCs w:val="0"/>
          <w:lang w:eastAsia="zh-CN"/>
        </w:rPr>
        <w:t>《</w:t>
      </w:r>
      <w:r>
        <w:rPr>
          <w:rFonts w:hint="eastAsia"/>
          <w:b w:val="0"/>
          <w:bCs w:val="0"/>
        </w:rPr>
        <w:t>周易》）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(22) ____________，又日新。（《礼记》）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(23) ____________，浪淘风簸自天涯。[刘禹锡</w:t>
      </w:r>
      <w:r>
        <w:rPr>
          <w:rFonts w:hint="eastAsia"/>
          <w:b w:val="0"/>
          <w:bCs w:val="0"/>
          <w:lang w:eastAsia="zh-CN"/>
        </w:rPr>
        <w:t>《</w:t>
      </w:r>
      <w:r>
        <w:rPr>
          <w:rFonts w:hint="eastAsia"/>
          <w:b w:val="0"/>
          <w:bCs w:val="0"/>
        </w:rPr>
        <w:t>浪淘沙》（其一）]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(24) ____________；苟周于事，不必循旧。（《淮南子》）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(25)</w:t>
      </w:r>
      <w:r>
        <w:rPr>
          <w:rFonts w:hint="eastAsia"/>
          <w:b w:val="0"/>
          <w:bCs w:val="0"/>
          <w:lang w:val="en-US" w:eastAsia="zh-CN"/>
        </w:rPr>
        <w:t>百</w:t>
      </w:r>
      <w:r>
        <w:rPr>
          <w:rFonts w:hint="eastAsia"/>
          <w:b w:val="0"/>
          <w:bCs w:val="0"/>
        </w:rPr>
        <w:t>川东到海，____________？少壮不努力，____________!（汉乐府</w:t>
      </w:r>
      <w:r>
        <w:rPr>
          <w:rFonts w:hint="eastAsia"/>
          <w:b w:val="0"/>
          <w:bCs w:val="0"/>
          <w:lang w:eastAsia="zh-CN"/>
        </w:rPr>
        <w:t>《</w:t>
      </w:r>
      <w:r>
        <w:rPr>
          <w:rFonts w:hint="eastAsia"/>
          <w:b w:val="0"/>
          <w:bCs w:val="0"/>
        </w:rPr>
        <w:t>长歌行》）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(26)人闲桂花落，____________。（王维《鸟鸣涧》）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3．课文背诵。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(1)“洗手的时候，日子从__________过去；吃饭的时候，日子从__________过去；___________时，便从__________过去。”这句话选自___________（作者）的《___________》。我会仿照以上句式写一个排比句：______________________________________________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(2)使弈秋诲二人弈，其一人____________，____________弈秋之为听；一人虽听之，一心以为____________，思____________而射之。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(3)太阳___________有脚啊，轻轻悄悄地____________，我也____________跟着___________</w:t>
      </w:r>
      <w:r>
        <w:rPr>
          <w:rFonts w:hint="eastAsia"/>
          <w:b w:val="0"/>
          <w:bCs w:val="0"/>
          <w:lang w:eastAsia="zh-CN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(</w:t>
      </w:r>
      <w:r>
        <w:rPr>
          <w:rFonts w:hint="eastAsia"/>
          <w:b w:val="0"/>
          <w:bCs w:val="0"/>
        </w:rPr>
        <w:t>4)“人____________，或____________，____________</w:t>
      </w:r>
      <w:r>
        <w:rPr>
          <w:rFonts w:hint="eastAsia"/>
          <w:b w:val="0"/>
          <w:bCs w:val="0"/>
          <w:lang w:eastAsia="zh-CN"/>
        </w:rPr>
        <w:t>。</w:t>
      </w:r>
      <w:r>
        <w:rPr>
          <w:rFonts w:hint="eastAsia"/>
          <w:b w:val="0"/>
          <w:bCs w:val="0"/>
        </w:rPr>
        <w:t>”这句话是中国古代文学家____________的生死观。</w:t>
      </w:r>
    </w:p>
    <w:p>
      <w:pPr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(5)因为我们是____________，所以，我们如果有缺点，____________。____________，谁向我们指出都行。只要你说得对，____________。你说的办法对人民有好处，____________</w:t>
      </w:r>
      <w:r>
        <w:rPr>
          <w:rFonts w:hint="eastAsia"/>
          <w:b w:val="0"/>
          <w:bCs w:val="0"/>
          <w:lang w:val="en-US" w:eastAsia="zh-CN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(6)一儿</w:t>
      </w:r>
      <w:r>
        <w:rPr>
          <w:rFonts w:hint="eastAsia"/>
          <w:b w:val="0"/>
          <w:bCs w:val="0"/>
          <w:lang w:val="en-US" w:eastAsia="zh-CN"/>
        </w:rPr>
        <w:t>曰</w:t>
      </w:r>
      <w:r>
        <w:rPr>
          <w:rFonts w:hint="eastAsia"/>
          <w:b w:val="0"/>
          <w:bCs w:val="0"/>
        </w:rPr>
        <w:t>：“日初出大如车盖，____________，此不为远者小而近者大乎？”一儿</w:t>
      </w:r>
      <w:r>
        <w:rPr>
          <w:rFonts w:hint="eastAsia"/>
          <w:b w:val="0"/>
          <w:bCs w:val="0"/>
          <w:lang w:val="en-US" w:eastAsia="zh-CN"/>
        </w:rPr>
        <w:t>曰</w:t>
      </w:r>
      <w:r>
        <w:rPr>
          <w:rFonts w:hint="eastAsia"/>
          <w:b w:val="0"/>
          <w:bCs w:val="0"/>
        </w:rPr>
        <w:t>：“____________，及其日中如探汤，____________？”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二、名句理解。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4．下列诗句中，描写的是中秋节的一项是(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A．清明时节雨纷纷，路上行人欲断魂。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B．千门万户</w:t>
      </w:r>
      <w:r>
        <w:rPr>
          <w:rFonts w:hint="eastAsia"/>
          <w:b w:val="0"/>
          <w:bCs w:val="0"/>
          <w:lang w:val="en-US" w:eastAsia="zh-CN"/>
        </w:rPr>
        <w:t>曈曈</w:t>
      </w:r>
      <w:r>
        <w:rPr>
          <w:rFonts w:hint="eastAsia"/>
          <w:b w:val="0"/>
          <w:bCs w:val="0"/>
        </w:rPr>
        <w:t>日，总把新桃换旧符。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C．独在异乡为异客，每逢佳节倍思亲。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D．今夜月明人尽望，不知秋思落谁家。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5．下列古诗中，没有使用托物言志的手法的</w:t>
      </w:r>
      <w:r>
        <w:rPr>
          <w:rFonts w:hint="eastAsia"/>
          <w:b w:val="0"/>
          <w:bCs w:val="0"/>
          <w:lang w:val="en-US" w:eastAsia="zh-CN"/>
        </w:rPr>
        <w:t>一</w:t>
      </w:r>
      <w:r>
        <w:rPr>
          <w:rFonts w:hint="eastAsia"/>
          <w:b w:val="0"/>
          <w:bCs w:val="0"/>
        </w:rPr>
        <w:t>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A．郑燮的《竹石》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B．文天祥的《过零丁洋》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C．李贺的《马诗》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D．于谦的《石灰吟》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6．</w:t>
      </w:r>
      <w:r>
        <w:rPr>
          <w:rFonts w:hint="eastAsia"/>
          <w:b w:val="0"/>
          <w:bCs w:val="0"/>
          <w:lang w:val="en-US" w:eastAsia="zh-CN"/>
        </w:rPr>
        <w:t>下</w:t>
      </w:r>
      <w:r>
        <w:rPr>
          <w:rFonts w:hint="eastAsia"/>
          <w:b w:val="0"/>
          <w:bCs w:val="0"/>
        </w:rPr>
        <w:t>列诗句中，不是表达诗人思乡之情的一项是(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A．此夜曲中闻折柳，何人不起故园情。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B．千门万户</w:t>
      </w:r>
      <w:r>
        <w:rPr>
          <w:rFonts w:hint="eastAsia"/>
          <w:b w:val="0"/>
          <w:bCs w:val="0"/>
          <w:lang w:val="en-US" w:eastAsia="zh-CN"/>
        </w:rPr>
        <w:t>曈曈</w:t>
      </w:r>
      <w:r>
        <w:rPr>
          <w:rFonts w:hint="eastAsia"/>
          <w:b w:val="0"/>
          <w:bCs w:val="0"/>
        </w:rPr>
        <w:t>日，总把新桃换旧符。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C．独在异乡为异客，每逢佳节倍思亲。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D．今</w:t>
      </w:r>
      <w:r>
        <w:rPr>
          <w:rFonts w:hint="eastAsia"/>
          <w:b w:val="0"/>
          <w:bCs w:val="0"/>
          <w:lang w:val="en-US" w:eastAsia="zh-CN"/>
        </w:rPr>
        <w:t>夜</w:t>
      </w:r>
      <w:r>
        <w:rPr>
          <w:rFonts w:hint="eastAsia"/>
          <w:b w:val="0"/>
          <w:bCs w:val="0"/>
        </w:rPr>
        <w:t>月明人尽望，不知秋思落谁家。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7．下列诗词句中，运用了比喻的修辞手法的一项是(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A．山下兰芽短浸溪，松间沙路净无泥。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B．水是眼波横，山是眉峰聚。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</w:rPr>
        <w:t>．问渠那得清如许？为有源头活水来。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D．千锤万凿出深山，烈火焚烧若等闲。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8．下列句子朗读节奏划分不正确的一项是(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A．弈秋，通国之／善／弈／者也。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B．使弈秋／诲／二人弈。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C．孰为／汝多知乎？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D．我以／日始出时／去人近，而日中时／远也。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9．“虽与之俱学，____________。____________?</w:t>
      </w:r>
      <w:r>
        <w:rPr>
          <w:rFonts w:hint="eastAsia"/>
          <w:b w:val="0"/>
          <w:bCs w:val="0"/>
          <w:lang w:val="en-US" w:eastAsia="zh-CN"/>
        </w:rPr>
        <w:t>曰</w:t>
      </w:r>
      <w:r>
        <w:rPr>
          <w:rFonts w:hint="eastAsia"/>
          <w:b w:val="0"/>
          <w:bCs w:val="0"/>
        </w:rPr>
        <w:t>：非然也。”我们可以从中明白这样的道理：________________________________________________。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10．翻译“两小儿笑</w:t>
      </w:r>
      <w:r>
        <w:rPr>
          <w:rFonts w:hint="eastAsia"/>
          <w:b w:val="0"/>
          <w:bCs w:val="0"/>
          <w:lang w:val="en-US" w:eastAsia="zh-CN"/>
        </w:rPr>
        <w:t>曰</w:t>
      </w:r>
      <w:r>
        <w:rPr>
          <w:rFonts w:hint="eastAsia"/>
          <w:b w:val="0"/>
          <w:bCs w:val="0"/>
        </w:rPr>
        <w:t>：‘孰为汝多知乎？’</w:t>
      </w:r>
      <w:r>
        <w:rPr>
          <w:rFonts w:hint="eastAsia"/>
          <w:b w:val="0"/>
          <w:bCs w:val="0"/>
          <w:lang w:eastAsia="zh-CN"/>
        </w:rPr>
        <w:t>”</w:t>
      </w:r>
      <w:r>
        <w:rPr>
          <w:rFonts w:hint="eastAsia"/>
          <w:b w:val="0"/>
          <w:bCs w:val="0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________________________________________________________________________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三、实践运用。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11．即将升</w:t>
      </w:r>
      <w:r>
        <w:rPr>
          <w:rFonts w:hint="eastAsia"/>
          <w:b w:val="0"/>
          <w:bCs w:val="0"/>
          <w:lang w:val="en-US" w:eastAsia="zh-CN"/>
        </w:rPr>
        <w:t>入</w:t>
      </w:r>
      <w:r>
        <w:rPr>
          <w:rFonts w:hint="eastAsia"/>
          <w:b w:val="0"/>
          <w:bCs w:val="0"/>
        </w:rPr>
        <w:t>中学，我想以“________________________”来勉励自己，使自己在今后的生活中更加勤奋地学习。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12.大自然是造物者，创造出四季不同的美景。春天有韩愈眼中的“天街小雨润如酥，____________”；盛夏有杨万里笔下“接天莲叶无穷碧，____________”的西湖美景；秋天有杜牧“停车坐爱枫林晚，____________”的和谐之景；冬日柳宗元眼中的“____________，独钓寒江雪”极富意韵之美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13．李明同学说话喜欢引经据典，在下面几种情境中，他引用名句恰当的一项是(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A．同学张华要到外地去上学，李明给他送行时说：“‘才始送春归，又送君归去’，张华，你一人远走他乡要多多珍重啊！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B．同学刘欣写作文时想找一句表现思乡的名句，李明不假思索地说道：“这还不易，‘春风又绿江南岸，明月何时照我还’嘛！”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C．李明和同学一起去春游，面对满园盛开的鲜花，他情不自</w:t>
      </w:r>
      <w:r>
        <w:rPr>
          <w:rFonts w:hint="eastAsia"/>
          <w:b w:val="0"/>
          <w:bCs w:val="0"/>
          <w:lang w:val="en-US" w:eastAsia="zh-CN"/>
        </w:rPr>
        <w:t>禁</w:t>
      </w:r>
      <w:r>
        <w:rPr>
          <w:rFonts w:hint="eastAsia"/>
          <w:b w:val="0"/>
          <w:bCs w:val="0"/>
        </w:rPr>
        <w:t>地说道：“真是‘忽如一夜春风来，千树万树梨花开’，太美了！”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D．李明的同学张海在学习上得过且过，不求甚解，李明意味深长地对他说：“‘苟周于事，不必循旧’，你可不能总是浅尝辄止啊！”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14.“需要经过长时间的考验才能看出人心的好坏、友情的真假。”与这句话意思相近的一项是(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A．路遥知马力，日久见人心    B．听君一席话，胜读十年书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C．莫道君行早，更有早行人    D．读书须用意，一字值千金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15.“小明平常不认真学习，语文考试时，抓耳挠腮，没有几道题能写出来，真的是‘____________’啊。”下面填</w:t>
      </w:r>
      <w:r>
        <w:rPr>
          <w:rFonts w:hint="eastAsia"/>
          <w:b w:val="0"/>
          <w:bCs w:val="0"/>
          <w:lang w:val="en-US" w:eastAsia="zh-CN"/>
        </w:rPr>
        <w:t>入</w:t>
      </w:r>
      <w:r>
        <w:rPr>
          <w:rFonts w:hint="eastAsia"/>
          <w:b w:val="0"/>
          <w:bCs w:val="0"/>
        </w:rPr>
        <w:t>横线上正确的一项是(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A．良药苦口利于病    B．子欲养而亲不待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C．常将有日思无日    D．书到用时方恨少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16.“小明的书法是他爸爸教的。几年后，他的书法水平已经超过了他的爸爸，这真的是‘ ____________’。”下面填入横线上正确的一项是(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A．敏而好学，不耻下问    B．己所不欲，勿施于人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C．青，取之于蓝而青于蓝    D．学而不厌，诲人不倦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17.下列最适合作为“心平浪静，秋月芙蓉湘水碧”的下联的一项是(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A．志远天高，春风杨柳麓山青    B．情深海阔，夏日荷花别样红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</w:rPr>
        <w:t>．气壮山威，鲲鹏展翼楚云飞    D．身正才气，冬雪松竹节节高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18.历代骚人墨客游览泉州洛阳桥时题了不少佳联妙对。根据对联“对偶”的规律，与“潮来直涌千寻雪”对应的下联最适合的一项是(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A．月出斜洒缕缕辉    B．日落斜横百丈虹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C．船去迢迢归无期    D．明月高悬九州照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19.把下列歇后语的序号恰当地填</w:t>
      </w:r>
      <w:r>
        <w:rPr>
          <w:rFonts w:hint="eastAsia"/>
          <w:b w:val="0"/>
          <w:bCs w:val="0"/>
          <w:lang w:val="en-US" w:eastAsia="zh-CN"/>
        </w:rPr>
        <w:t>入</w:t>
      </w:r>
      <w:r>
        <w:rPr>
          <w:rFonts w:hint="eastAsia"/>
          <w:b w:val="0"/>
          <w:bCs w:val="0"/>
        </w:rPr>
        <w:t>横线上。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A．十五个吊桶打水——七上八下  B．小和尚念经——有口无心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</w:rPr>
        <w:t>．八仙过海——各显神通    D．九十老翁学武术——心有余而力不足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(1)大赛当天，参赛者们真是“____________”，都拿出了自己的绝活儿。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(2)看到他那么困难，我很想帮他一把，可我也是“____________”啊！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(3)我是“ ____________”，无意中说错了话，您千万不要介意。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(4)听了这个消息，我的心真是“____________”。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20.在下面句子的横线上填</w:t>
      </w:r>
      <w:r>
        <w:rPr>
          <w:rFonts w:hint="eastAsia"/>
          <w:b w:val="0"/>
          <w:bCs w:val="0"/>
          <w:lang w:val="en-US" w:eastAsia="zh-CN"/>
        </w:rPr>
        <w:t>入</w:t>
      </w:r>
      <w:r>
        <w:rPr>
          <w:rFonts w:hint="eastAsia"/>
          <w:b w:val="0"/>
          <w:bCs w:val="0"/>
        </w:rPr>
        <w:t>恰当的歇后语。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(1)班会上，大家各抒己见，只有她一个人安静</w:t>
      </w:r>
      <w:r>
        <w:rPr>
          <w:rFonts w:hint="eastAsia"/>
          <w:b w:val="0"/>
          <w:bCs w:val="0"/>
          <w:lang w:val="en-US" w:eastAsia="zh-CN"/>
        </w:rPr>
        <w:t>地</w:t>
      </w:r>
      <w:r>
        <w:rPr>
          <w:rFonts w:hint="eastAsia"/>
          <w:b w:val="0"/>
          <w:bCs w:val="0"/>
        </w:rPr>
        <w:t>坐在那里，一句话也不说，真是</w:t>
      </w:r>
      <w:r>
        <w:rPr>
          <w:rFonts w:hint="eastAsia"/>
          <w:b w:val="0"/>
          <w:bCs w:val="0"/>
          <w:lang w:eastAsia="zh-CN"/>
        </w:rPr>
        <w:t>“</w:t>
      </w:r>
      <w:r>
        <w:rPr>
          <w:rFonts w:hint="eastAsia"/>
          <w:b w:val="0"/>
          <w:bCs w:val="0"/>
        </w:rPr>
        <w:t>____________”啊！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(2)这次拔河比赛的参赛人数没有限定，当然是“ __________</w:t>
      </w:r>
      <w:r>
        <w:rPr>
          <w:rFonts w:hint="eastAsia"/>
          <w:b w:val="0"/>
          <w:bCs w:val="0"/>
          <w:lang w:eastAsia="zh-CN"/>
        </w:rPr>
        <w:t>”</w:t>
      </w:r>
      <w:r>
        <w:rPr>
          <w:rFonts w:hint="eastAsia"/>
          <w:b w:val="0"/>
          <w:bCs w:val="0"/>
        </w:rPr>
        <w:t>了，人多力量大嘛！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四、课文理解。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21.下列有关课文内容的表述，不正确的一项是(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A．《北京的春节》一文中，著名作家巴金先生向我们展示了中国传统节日的温馨和美好，表达了自己对传统文化的认同和喜爱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B．《十六年前的回忆》通过对李大钊被捕前到被捕后的回忆，展示了革命先烈忠</w:t>
      </w:r>
      <w:r>
        <w:rPr>
          <w:rFonts w:hint="eastAsia"/>
          <w:b w:val="0"/>
          <w:bCs w:val="0"/>
          <w:lang w:val="en-US" w:eastAsia="zh-CN"/>
        </w:rPr>
        <w:t>于</w:t>
      </w:r>
      <w:r>
        <w:rPr>
          <w:rFonts w:hint="eastAsia"/>
          <w:b w:val="0"/>
          <w:bCs w:val="0"/>
        </w:rPr>
        <w:t>革命事业的伟大精神和面对敌人坚贞不屈的高贵品质，表达了作者对父亲的敬仰和深切怀念之情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</w:rPr>
        <w:t>．《为人民服务》是毛泽东主席于1944年在张思德同志追悼会上所作的演讲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D．《汤姆·索亚历险记》是美国作家马克·吐温的作品，故事中的汤姆</w:t>
      </w:r>
      <w:r>
        <w:rPr>
          <w:rFonts w:hint="eastAsia"/>
          <w:b w:val="0"/>
          <w:bCs w:val="0"/>
          <w:lang w:val="en-US" w:eastAsia="zh-CN"/>
        </w:rPr>
        <w:t>·</w:t>
      </w:r>
      <w:r>
        <w:rPr>
          <w:rFonts w:hint="eastAsia"/>
          <w:b w:val="0"/>
          <w:bCs w:val="0"/>
        </w:rPr>
        <w:t>索亚是小镇上一个淘气而富有正义感的机灵鬼，最和他“臭味相投”的是镇上的流浪儿哈克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22.对“这段时光不好挨。我踏着一块块方砖跳，跳房子，等母亲回来。我看着天看着云彩走，等母亲回来，焦急又兴奋”的赏析，最恰当的一项是(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A．“我”等得不耐烦，所以才“跳房子</w:t>
      </w:r>
      <w:r>
        <w:rPr>
          <w:rFonts w:hint="eastAsia"/>
          <w:b w:val="0"/>
          <w:bCs w:val="0"/>
          <w:lang w:eastAsia="zh-CN"/>
        </w:rPr>
        <w:t>”“</w:t>
      </w:r>
      <w:r>
        <w:rPr>
          <w:rFonts w:hint="eastAsia"/>
          <w:b w:val="0"/>
          <w:bCs w:val="0"/>
        </w:rPr>
        <w:t>看着云彩走”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B．借助“跳房子”“看着云彩走”这些举动，只想表达这段时光不好挨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lang w:val="en-US" w:eastAsia="zh-CN"/>
        </w:rPr>
        <w:t>我觉</w:t>
      </w:r>
      <w:r>
        <w:rPr>
          <w:rFonts w:hint="eastAsia"/>
          <w:b w:val="0"/>
          <w:bCs w:val="0"/>
        </w:rPr>
        <w:t>得无聊，所以才“跳房子”“看着云彩走”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lang w:val="en-US" w:eastAsia="zh-CN"/>
        </w:rPr>
        <w:t>借助“跳房子”“</w:t>
      </w:r>
      <w:r>
        <w:rPr>
          <w:rFonts w:hint="eastAsia"/>
          <w:b w:val="0"/>
          <w:bCs w:val="0"/>
        </w:rPr>
        <w:t>看着云彩走</w:t>
      </w:r>
      <w:r>
        <w:rPr>
          <w:rFonts w:hint="eastAsia"/>
          <w:b w:val="0"/>
          <w:bCs w:val="0"/>
          <w:lang w:eastAsia="zh-CN"/>
        </w:rPr>
        <w:t>”</w:t>
      </w:r>
      <w:r>
        <w:rPr>
          <w:rFonts w:hint="eastAsia"/>
          <w:b w:val="0"/>
          <w:bCs w:val="0"/>
        </w:rPr>
        <w:t>这些举动，真实自然地表达了</w:t>
      </w:r>
      <w:r>
        <w:rPr>
          <w:rFonts w:hint="eastAsia"/>
          <w:b w:val="0"/>
          <w:bCs w:val="0"/>
          <w:lang w:eastAsia="zh-CN"/>
        </w:rPr>
        <w:t>“</w:t>
      </w:r>
      <w:r>
        <w:rPr>
          <w:rFonts w:hint="eastAsia"/>
          <w:b w:val="0"/>
          <w:bCs w:val="0"/>
          <w:lang w:val="en-US" w:eastAsia="zh-CN"/>
        </w:rPr>
        <w:t>我</w:t>
      </w:r>
      <w:r>
        <w:rPr>
          <w:rFonts w:hint="eastAsia"/>
          <w:b w:val="0"/>
          <w:bCs w:val="0"/>
          <w:lang w:eastAsia="zh-CN"/>
        </w:rPr>
        <w:t>”</w:t>
      </w:r>
      <w:r>
        <w:rPr>
          <w:rFonts w:hint="eastAsia"/>
          <w:b w:val="0"/>
          <w:bCs w:val="0"/>
        </w:rPr>
        <w:t>等待时</w:t>
      </w:r>
      <w:r>
        <w:rPr>
          <w:rFonts w:hint="eastAsia"/>
          <w:b w:val="0"/>
          <w:bCs w:val="0"/>
          <w:lang w:eastAsia="zh-CN"/>
        </w:rPr>
        <w:t>“</w:t>
      </w:r>
      <w:r>
        <w:rPr>
          <w:rFonts w:hint="eastAsia"/>
          <w:b w:val="0"/>
          <w:bCs w:val="0"/>
        </w:rPr>
        <w:t>焦急又兴奋”的心情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23.“有一次，父亲也许看我的样子太可怜了，也许自己有什么高兴的事，他对我笑着说：‘你来，我给你看看表里是什么在响，可是只许看，不许动。</w:t>
      </w:r>
      <w:r>
        <w:rPr>
          <w:rFonts w:hint="eastAsia"/>
          <w:b w:val="0"/>
          <w:bCs w:val="0"/>
          <w:lang w:eastAsia="zh-CN"/>
        </w:rPr>
        <w:t>’”</w:t>
      </w:r>
      <w:r>
        <w:rPr>
          <w:rFonts w:hint="eastAsia"/>
          <w:b w:val="0"/>
          <w:bCs w:val="0"/>
        </w:rPr>
        <w:t>下面对这句话理解正确的一项是(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A．父亲可怜“我”，所以才让“我”看表里是什么在响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B．“只许看”“不许动”说明父亲很小气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C．“可怜”说明“我”的好奇心、求知欲终于打动了父亲，他主动让“我”看“是什么在响”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D．父亲想让“我”知道里面有什么，所以才让“我”看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24.《匆匆》《鲁滨逊漂流记》《两小儿辩日》《竹石》这几篇课文的体裁按顺序排列正确的一项是(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A．说明文  散文    童话  古诗    B．散文  童话  文言文  古诗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C．童话    说明文  古诗  散文    D．散文  小说  文言文  古诗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25.下面对课文内容理解正确的一项是(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A.“过去的日子如轻烟，被微风吹散了，如薄雾，被初阳蒸融了。</w:t>
      </w:r>
      <w:r>
        <w:rPr>
          <w:rFonts w:hint="eastAsia"/>
          <w:b w:val="0"/>
          <w:bCs w:val="0"/>
          <w:lang w:eastAsia="zh-CN"/>
        </w:rPr>
        <w:t>”</w:t>
      </w:r>
      <w:r>
        <w:rPr>
          <w:rFonts w:hint="eastAsia"/>
          <w:b w:val="0"/>
          <w:bCs w:val="0"/>
        </w:rPr>
        <w:t>这句话中用了两个比喻，形象地写出了要珍惜时间的道理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B．《鲁滨逊漂流记》是美国作家笛福所写的长篇小说。鲁滨逊用顽强的意志和超强的生存</w:t>
      </w:r>
      <w:r>
        <w:rPr>
          <w:rFonts w:hint="eastAsia"/>
          <w:b w:val="0"/>
          <w:bCs w:val="0"/>
          <w:lang w:val="en-US" w:eastAsia="zh-CN"/>
        </w:rPr>
        <w:t>能</w:t>
      </w:r>
      <w:r>
        <w:rPr>
          <w:rFonts w:hint="eastAsia"/>
          <w:b w:val="0"/>
          <w:bCs w:val="0"/>
        </w:rPr>
        <w:t>力，在荒岛中绝处逢生，经过四十年的孤苦生活，终于脱险，返回故乡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C．“花生仁脱了它的红外套，这是不消说的事。锅巴，正是围了锅边成一圈。”这是作者对腊八粥的细腻描写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D．“这个力量就是他平日对我们讲的——他对于革命事业的信心。”这句话中的</w:t>
      </w:r>
      <w:r>
        <w:rPr>
          <w:rFonts w:hint="eastAsia"/>
          <w:b w:val="0"/>
          <w:bCs w:val="0"/>
          <w:lang w:val="en-US" w:eastAsia="zh-CN"/>
        </w:rPr>
        <w:t>破</w:t>
      </w:r>
      <w:r>
        <w:rPr>
          <w:rFonts w:hint="eastAsia"/>
          <w:b w:val="0"/>
          <w:bCs w:val="0"/>
        </w:rPr>
        <w:t>折号表示意思递进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26.下列关于课文的表述，不正确的一项是(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A．《北京的春节》《腊八粥》《藏戏》让我们了解到了中国各地的民风民俗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B．《匆匆》中作者反复追问时间为什么一去不复返，写出了对时间流逝的无奈和惋惜之情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C．《采薇（节选）》表达了征人归家路上愉悦的心情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D．《表里的生物》主要写了小时候的“我”认为能发出声音的都是活的生物，所以对父亲的表非常好奇，并相信了父亲说的表里有个小蝎子的事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27.在本学期的语文之旅中：我们认识了______________的鲁滨逊；走近了_____________的李大钊；懂得了要____________________________的科学精神。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  <w:color w:val="0000FF"/>
        </w:rPr>
      </w:pPr>
      <w:r>
        <w:rPr>
          <w:rFonts w:hint="eastAsia"/>
          <w:b w:val="0"/>
          <w:bCs w:val="0"/>
          <w:color w:val="0000FF"/>
        </w:rPr>
        <w:t>积累运用、课文理解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一、1.(1)D  (2)D  (3)C  (4)C  (5)B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2．(1)杨柳依依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雨雪霏霏  (2)当春乃发生   (3)绝胜烟柳满皇都  (4)西出阳关无故人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(5)但爱鲈鱼美  (6)京口瓜洲一水间   (7)春色满园关不住  (8)眉眼盈盈处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(9)谁道人生无再少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休</w:t>
      </w:r>
      <w:r>
        <w:rPr>
          <w:rFonts w:hint="eastAsia"/>
          <w:b w:val="0"/>
          <w:bCs w:val="0"/>
          <w:lang w:val="en-US" w:eastAsia="zh-CN"/>
        </w:rPr>
        <w:t>将</w:t>
      </w:r>
      <w:r>
        <w:rPr>
          <w:rFonts w:hint="eastAsia"/>
          <w:b w:val="0"/>
          <w:bCs w:val="0"/>
        </w:rPr>
        <w:t xml:space="preserve">白发唱黄鸡    (10)春无踪迹谁知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(11)寒食东风御柳斜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(12)忠言逆耳利于行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(13)树欲静而风不止   (14)莫把无时当有时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(15)事非经过不知难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(16)燕山月似钩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(17)粉骨碎身浑不怕   (18)任尔东西南北风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(19)无心插柳柳成荫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(20)皎皎河汉女  札札弄机杼   (21)变则通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通则久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(22)苟日新  日日新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(23)九曲黄河万里沙    (24)苟利于民  不必法古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(25)何时复西归  老大徒伤悲   (26)夜静春山空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3．(1)水盆里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饭碗里  默默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凝然的双眼前   朱自清  匆匆  示例：欢笑的时候，日子从笑语中飘过；哭泣的时候，日子从泪眼前掠过；聆听的时候，日子从耳畔闪过。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(2)专心致志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惟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有鸿鹄将至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援弓缴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(3)他  挪移了  茫茫然  旋转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(4)固有一死  重于泰山  或轻于鸿毛   司马迁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(5)为人民服务的  就不怕别人批评指出   不管是什么人  我们就改正  我们就照你的办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 xml:space="preserve">   (6)及日中则如盘盂  日初出沧沧</w:t>
      </w:r>
      <w:r>
        <w:rPr>
          <w:rFonts w:hint="eastAsia"/>
          <w:b w:val="0"/>
          <w:bCs w:val="0"/>
          <w:lang w:val="en-US" w:eastAsia="zh-CN"/>
        </w:rPr>
        <w:t>凉凉   此不为近者热而远者凉乎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二、4．D  5．B  6．B  7．B  8．A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9．弗若之矣  为是其智弗若与  做事</w:t>
      </w:r>
      <w:r>
        <w:rPr>
          <w:rFonts w:hint="eastAsia"/>
          <w:b w:val="0"/>
          <w:bCs w:val="0"/>
          <w:lang w:val="en-US" w:eastAsia="zh-CN"/>
        </w:rPr>
        <w:t>情应该</w:t>
      </w:r>
      <w:r>
        <w:rPr>
          <w:rFonts w:hint="eastAsia"/>
          <w:b w:val="0"/>
          <w:bCs w:val="0"/>
        </w:rPr>
        <w:t>专心致志，不应三心二意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10．两个小孩儿笑着说：“谁说你的</w:t>
      </w:r>
      <w:r>
        <w:rPr>
          <w:rFonts w:hint="eastAsia"/>
          <w:b w:val="0"/>
          <w:bCs w:val="0"/>
          <w:lang w:val="en-US" w:eastAsia="zh-CN"/>
        </w:rPr>
        <w:t>知识渊博</w:t>
      </w:r>
      <w:r>
        <w:rPr>
          <w:rFonts w:hint="eastAsia"/>
          <w:b w:val="0"/>
          <w:bCs w:val="0"/>
        </w:rPr>
        <w:t>呢？”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三、11．</w:t>
      </w:r>
      <w:r>
        <w:rPr>
          <w:rFonts w:hint="eastAsia"/>
          <w:b w:val="0"/>
          <w:bCs w:val="0"/>
          <w:lang w:val="en-US" w:eastAsia="zh-CN"/>
        </w:rPr>
        <w:t>示例</w:t>
      </w:r>
      <w:r>
        <w:rPr>
          <w:rFonts w:hint="eastAsia"/>
          <w:b w:val="0"/>
          <w:bCs w:val="0"/>
        </w:rPr>
        <w:t>：少壮不努力，老大徒伤悲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12．草色遥看近却无  映日荷花别样</w:t>
      </w:r>
      <w:r>
        <w:rPr>
          <w:rFonts w:hint="eastAsia"/>
          <w:b w:val="0"/>
          <w:bCs w:val="0"/>
          <w:lang w:val="en-US" w:eastAsia="zh-CN"/>
        </w:rPr>
        <w:t>红</w:t>
      </w:r>
      <w:r>
        <w:rPr>
          <w:rFonts w:hint="eastAsia"/>
          <w:b w:val="0"/>
          <w:bCs w:val="0"/>
        </w:rPr>
        <w:t xml:space="preserve">   </w:t>
      </w:r>
      <w:r>
        <w:rPr>
          <w:rFonts w:hint="eastAsia"/>
          <w:b w:val="0"/>
          <w:bCs w:val="0"/>
          <w:lang w:val="en-US" w:eastAsia="zh-CN"/>
        </w:rPr>
        <w:t>霜</w:t>
      </w:r>
      <w:r>
        <w:rPr>
          <w:rFonts w:hint="eastAsia"/>
          <w:b w:val="0"/>
          <w:bCs w:val="0"/>
        </w:rPr>
        <w:t>叶红于二月花  孤舟蓑笠翁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 xml:space="preserve">    13．B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14．A  15．D  16．C  17.A</w:t>
      </w:r>
      <w:r>
        <w:rPr>
          <w:rFonts w:hint="eastAsia"/>
          <w:b w:val="0"/>
          <w:bCs w:val="0"/>
          <w:lang w:val="en-US" w:eastAsia="zh-CN"/>
        </w:rPr>
        <w:t xml:space="preserve">  18.B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19. (1)C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(2)D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(3)B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(4)A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20.</w:t>
      </w:r>
      <w:r>
        <w:rPr>
          <w:rFonts w:hint="eastAsia"/>
          <w:b w:val="0"/>
          <w:bCs w:val="0"/>
          <w:lang w:val="en-US" w:eastAsia="zh-CN"/>
        </w:rPr>
        <w:t>示</w:t>
      </w:r>
      <w:r>
        <w:rPr>
          <w:rFonts w:hint="eastAsia"/>
          <w:b w:val="0"/>
          <w:bCs w:val="0"/>
        </w:rPr>
        <w:t>例：(1)徐庶进曹营</w:t>
      </w:r>
      <w:r>
        <w:rPr>
          <w:rFonts w:hint="eastAsia"/>
          <w:b w:val="0"/>
          <w:bCs w:val="0"/>
          <w:lang w:eastAsia="zh-CN"/>
        </w:rPr>
        <w:t>——</w:t>
      </w:r>
      <w:r>
        <w:rPr>
          <w:rFonts w:hint="eastAsia"/>
          <w:b w:val="0"/>
          <w:bCs w:val="0"/>
        </w:rPr>
        <w:t>一言不发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(2)韩信点兵——多多益善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四、21.A  22.D  23.C  24.D  25.C</w:t>
      </w:r>
      <w:r>
        <w:rPr>
          <w:rFonts w:hint="eastAsia"/>
          <w:b w:val="0"/>
          <w:bCs w:val="0"/>
          <w:lang w:val="en-US" w:eastAsia="zh-CN"/>
        </w:rPr>
        <w:t xml:space="preserve">  26.C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 xml:space="preserve">    27.示例：机智勇敢、积极乐观、不畏艰险</w:t>
      </w:r>
      <w:r>
        <w:rPr>
          <w:rFonts w:hint="eastAsia"/>
          <w:b w:val="0"/>
          <w:bCs w:val="0"/>
          <w:lang w:val="en-US" w:eastAsia="zh-CN"/>
        </w:rPr>
        <w:t xml:space="preserve">    对革命</w:t>
      </w:r>
      <w:r>
        <w:rPr>
          <w:rFonts w:hint="eastAsia"/>
          <w:b w:val="0"/>
          <w:bCs w:val="0"/>
        </w:rPr>
        <w:t>事业高度负责、宁死不屈</w:t>
      </w: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不断发问、追</w:t>
      </w:r>
      <w:r>
        <w:rPr>
          <w:rFonts w:hint="eastAsia"/>
          <w:b w:val="0"/>
          <w:bCs w:val="0"/>
          <w:lang w:val="en-US" w:eastAsia="zh-CN"/>
        </w:rPr>
        <w:t>根求源。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429D3"/>
    <w:rsid w:val="30353460"/>
    <w:rsid w:val="48C102F6"/>
    <w:rsid w:val="55F7227B"/>
    <w:rsid w:val="5DB6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2020-03-06T09:35:00Z</dcterms:created>
  <dc:creator>Administrator</dc:creator>
  <cp:lastModifiedBy>Administrator</cp:lastModifiedBy>
  <dcterms:modified xsi:type="dcterms:W3CDTF">2020-04-08T06:21:53Z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